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0C1" w:rsidRDefault="00074ADC" w:rsidP="007610C1">
      <w:pPr>
        <w:widowControl w:val="0"/>
        <w:numPr>
          <w:ilvl w:val="12"/>
          <w:numId w:val="0"/>
        </w:numPr>
        <w:ind w:left="4860"/>
        <w:jc w:val="right"/>
        <w:rPr>
          <w:rFonts w:ascii="Times New Roman" w:hAnsi="Times New Roman"/>
          <w:b/>
          <w:bCs/>
          <w:i/>
          <w:szCs w:val="22"/>
          <w:lang w:val="en-US"/>
        </w:rPr>
      </w:pPr>
      <w:r w:rsidRPr="00ED2EBB">
        <w:rPr>
          <w:rFonts w:ascii="Times New Roman" w:hAnsi="Times New Roman"/>
          <w:b/>
          <w:bCs/>
          <w:i/>
          <w:szCs w:val="22"/>
          <w:lang w:val="bg-BG"/>
        </w:rPr>
        <w:t>Приложение № 6</w:t>
      </w:r>
    </w:p>
    <w:p w:rsidR="00074ADC" w:rsidRPr="00CF5221" w:rsidRDefault="007610C1" w:rsidP="003C71DE">
      <w:pPr>
        <w:widowControl w:val="0"/>
        <w:numPr>
          <w:ilvl w:val="12"/>
          <w:numId w:val="0"/>
        </w:numPr>
        <w:ind w:left="4860"/>
        <w:jc w:val="right"/>
        <w:rPr>
          <w:rFonts w:ascii="Times New Roman" w:hAnsi="Times New Roman"/>
          <w:b/>
          <w:bCs/>
          <w:i/>
          <w:color w:val="000000"/>
          <w:szCs w:val="22"/>
          <w:lang w:val="bg-BG"/>
        </w:rPr>
      </w:pPr>
      <w:r w:rsidRPr="00CF5221">
        <w:rPr>
          <w:rFonts w:ascii="Times New Roman" w:hAnsi="Times New Roman"/>
          <w:b/>
          <w:bCs/>
          <w:i/>
          <w:szCs w:val="22"/>
          <w:lang w:val="bg-BG"/>
        </w:rPr>
        <w:t>Образец</w:t>
      </w:r>
    </w:p>
    <w:p w:rsidR="00E40349" w:rsidRPr="003451EA" w:rsidRDefault="00E40349" w:rsidP="003C71DE">
      <w:pPr>
        <w:pStyle w:val="a3"/>
        <w:rPr>
          <w:lang w:val="bg-BG"/>
        </w:rPr>
      </w:pPr>
    </w:p>
    <w:p w:rsidR="00414AAD" w:rsidRDefault="00414AAD" w:rsidP="003C71DE">
      <w:pPr>
        <w:pStyle w:val="a3"/>
        <w:rPr>
          <w:lang w:val="en-US"/>
        </w:rPr>
      </w:pPr>
    </w:p>
    <w:p w:rsidR="003C71DE" w:rsidRPr="003451EA" w:rsidRDefault="003C71DE" w:rsidP="003C71DE">
      <w:pPr>
        <w:pStyle w:val="a3"/>
        <w:rPr>
          <w:lang w:val="bg-BG"/>
        </w:rPr>
      </w:pPr>
      <w:r w:rsidRPr="003451EA">
        <w:rPr>
          <w:lang w:val="bg-BG"/>
        </w:rPr>
        <w:t>Д Е К Л А Р А Ц И Я</w:t>
      </w:r>
    </w:p>
    <w:p w:rsidR="004A4A82" w:rsidRDefault="007E44F4" w:rsidP="004A4A82">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 xml:space="preserve">за обстоятелствата по чл. 54, ал. 1, </w:t>
      </w:r>
      <w:r w:rsidR="004A4A82" w:rsidRPr="004A4A82">
        <w:rPr>
          <w:rFonts w:ascii="Times New Roman" w:hAnsi="Times New Roman"/>
          <w:b/>
          <w:szCs w:val="22"/>
          <w:lang w:val="bg-BG"/>
        </w:rPr>
        <w:t>т. 3</w:t>
      </w:r>
      <w:r w:rsidR="00853EF7">
        <w:rPr>
          <w:rFonts w:ascii="Times New Roman" w:hAnsi="Times New Roman"/>
          <w:b/>
          <w:szCs w:val="22"/>
          <w:lang w:val="bg-BG"/>
        </w:rPr>
        <w:t xml:space="preserve"> -</w:t>
      </w:r>
      <w:r w:rsidR="004A4A82" w:rsidRPr="004A4A82">
        <w:rPr>
          <w:rFonts w:ascii="Times New Roman" w:hAnsi="Times New Roman"/>
          <w:b/>
          <w:szCs w:val="22"/>
          <w:lang w:val="bg-BG"/>
        </w:rPr>
        <w:t xml:space="preserve"> </w:t>
      </w:r>
      <w:r w:rsidR="002A2F69">
        <w:rPr>
          <w:rFonts w:ascii="Times New Roman" w:hAnsi="Times New Roman"/>
          <w:b/>
          <w:szCs w:val="22"/>
          <w:lang w:val="bg-BG"/>
        </w:rPr>
        <w:t>6</w:t>
      </w:r>
      <w:r w:rsidR="004A4A82" w:rsidRPr="004A4A82">
        <w:rPr>
          <w:rFonts w:ascii="Times New Roman" w:hAnsi="Times New Roman"/>
          <w:b/>
          <w:szCs w:val="22"/>
          <w:lang w:val="bg-BG"/>
        </w:rPr>
        <w:t xml:space="preserve"> от ЗОП</w:t>
      </w:r>
    </w:p>
    <w:p w:rsidR="00853EF7" w:rsidRPr="006769E7" w:rsidRDefault="00853EF7" w:rsidP="006769E7">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FE2DA4">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D44B99">
        <w:rPr>
          <w:rFonts w:ascii="Times New Roman" w:hAnsi="Times New Roman"/>
          <w:lang w:val="bg-BG" w:eastAsia="bg-BG"/>
        </w:rPr>
        <w:t>1</w:t>
      </w:r>
      <w:r w:rsidRPr="00F5166E">
        <w:rPr>
          <w:rFonts w:ascii="Times New Roman" w:hAnsi="Times New Roman"/>
          <w:lang w:val="bg-BG" w:eastAsia="bg-BG"/>
        </w:rPr>
        <w:t xml:space="preserve"> от ЗОП с предмет: </w:t>
      </w:r>
      <w:r w:rsidR="00366A48" w:rsidRPr="00366A48">
        <w:rPr>
          <w:rFonts w:ascii="Times New Roman" w:hAnsi="Times New Roman"/>
          <w:b/>
          <w:lang w:val="bg-BG" w:eastAsia="bg-BG"/>
        </w:rPr>
        <w:t>„Комплексни мероприятия по привеждане на Фериботен терминал Силистра в съответствие със законовите изисквания“</w:t>
      </w:r>
      <w:bookmarkStart w:id="0" w:name="_GoBack"/>
      <w:bookmarkEnd w:id="0"/>
    </w:p>
    <w:p w:rsidR="00D44B99" w:rsidRPr="00E63046" w:rsidRDefault="00D44B99" w:rsidP="00853EF7">
      <w:pPr>
        <w:spacing w:line="276" w:lineRule="auto"/>
        <w:jc w:val="both"/>
        <w:rPr>
          <w:rFonts w:ascii="Times New Roman" w:hAnsi="Times New Roman"/>
          <w:b/>
          <w:szCs w:val="22"/>
          <w:lang w:val="bg-BG"/>
        </w:rPr>
      </w:pPr>
    </w:p>
    <w:p w:rsidR="00E63046" w:rsidRDefault="00E63046" w:rsidP="00853EF7">
      <w:pPr>
        <w:spacing w:before="120" w:line="360" w:lineRule="auto"/>
        <w:ind w:left="11" w:hanging="11"/>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E40349" w:rsidRPr="00E63046" w:rsidRDefault="00E63046" w:rsidP="002A2F69">
      <w:pPr>
        <w:ind w:firstLine="709"/>
        <w:jc w:val="both"/>
        <w:rPr>
          <w:rFonts w:ascii="Times New Roman" w:hAnsi="Times New Roman"/>
          <w:b/>
          <w:szCs w:val="22"/>
          <w:lang w:val="bg-BG"/>
        </w:rPr>
      </w:pPr>
      <w:r w:rsidRPr="00E63046">
        <w:rPr>
          <w:rFonts w:ascii="Times New Roman" w:hAnsi="Times New Roman"/>
          <w:lang w:val="bg-BG" w:eastAsia="bg-BG"/>
        </w:rPr>
        <w:t xml:space="preserve"> </w:t>
      </w:r>
    </w:p>
    <w:p w:rsidR="003C71DE" w:rsidRPr="003451EA" w:rsidRDefault="003C71DE" w:rsidP="002A2F69">
      <w:pPr>
        <w:spacing w:before="120" w:after="36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w:t>
      </w:r>
      <w:r w:rsidR="00341BBD">
        <w:rPr>
          <w:rFonts w:ascii="Times New Roman" w:hAnsi="Times New Roman"/>
          <w:b/>
          <w:szCs w:val="22"/>
          <w:lang w:val="en-US"/>
        </w:rPr>
        <w:t xml:space="preserve"> </w:t>
      </w:r>
      <w:r w:rsidRPr="003451EA">
        <w:rPr>
          <w:rFonts w:ascii="Times New Roman" w:hAnsi="Times New Roman"/>
          <w:b/>
          <w:szCs w:val="22"/>
          <w:lang w:val="bg-BG"/>
        </w:rPr>
        <w:t>Е</w:t>
      </w:r>
      <w:r w:rsidR="00341BBD">
        <w:rPr>
          <w:rFonts w:ascii="Times New Roman" w:hAnsi="Times New Roman"/>
          <w:b/>
          <w:szCs w:val="22"/>
          <w:lang w:val="en-US"/>
        </w:rPr>
        <w:t xml:space="preserve"> </w:t>
      </w:r>
      <w:r w:rsidRPr="003451EA">
        <w:rPr>
          <w:rFonts w:ascii="Times New Roman" w:hAnsi="Times New Roman"/>
          <w:b/>
          <w:szCs w:val="22"/>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1. Представляваният от мен участник</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или</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(невярното се зачертава)</w:t>
      </w:r>
      <w:r w:rsidR="00C63C89">
        <w:rPr>
          <w:rFonts w:ascii="Times New Roman" w:hAnsi="Times New Roman"/>
          <w:lang w:val="bg-BG"/>
        </w:rPr>
        <w:t>.</w:t>
      </w:r>
    </w:p>
    <w:p w:rsidR="002A2F69" w:rsidRDefault="002A2F69" w:rsidP="002A2F69">
      <w:pPr>
        <w:ind w:firstLine="720"/>
        <w:jc w:val="both"/>
        <w:rPr>
          <w:rFonts w:ascii="Times New Roman" w:hAnsi="Times New Roman"/>
          <w:lang w:val="bg-BG"/>
        </w:rPr>
      </w:pPr>
      <w:r w:rsidRPr="002A2F69">
        <w:rPr>
          <w:rFonts w:ascii="Times New Roman" w:hAnsi="Times New Roman"/>
          <w:lang w:val="bg-BG"/>
        </w:rPr>
        <w:t xml:space="preserve">2. По отношение на представлявания от мен участник </w:t>
      </w:r>
      <w:r>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Pr="002A2F69">
        <w:rPr>
          <w:rFonts w:ascii="Times New Roman" w:hAnsi="Times New Roman"/>
          <w:lang w:val="bg-BG"/>
        </w:rPr>
        <w:t xml:space="preserve"> налице неравнопоставеност по </w:t>
      </w:r>
      <w:r w:rsidR="00C63C89">
        <w:rPr>
          <w:rFonts w:ascii="Times New Roman" w:hAnsi="Times New Roman"/>
          <w:lang w:val="bg-BG"/>
        </w:rPr>
        <w:t>смисъла на чл. 44, ал. 5 от ЗОП.</w:t>
      </w:r>
    </w:p>
    <w:p w:rsidR="002A2F69" w:rsidRPr="002A2F69" w:rsidRDefault="00C63C89" w:rsidP="002A2F6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2A2F69" w:rsidP="002A2F69">
      <w:pPr>
        <w:ind w:firstLine="720"/>
        <w:jc w:val="both"/>
        <w:rPr>
          <w:rFonts w:ascii="Times New Roman" w:hAnsi="Times New Roman"/>
          <w:lang w:val="bg-BG"/>
        </w:rPr>
      </w:pPr>
      <w:r w:rsidRPr="002A2F69">
        <w:rPr>
          <w:rFonts w:ascii="Times New Roman" w:hAnsi="Times New Roman"/>
          <w:lang w:val="bg-BG"/>
        </w:rPr>
        <w:t xml:space="preserve">3. </w:t>
      </w:r>
      <w:r w:rsidR="00C63C89">
        <w:rPr>
          <w:rFonts w:ascii="Times New Roman" w:hAnsi="Times New Roman"/>
          <w:lang w:val="bg-BG"/>
        </w:rPr>
        <w:t>По отношение на у</w:t>
      </w:r>
      <w:r w:rsidRPr="002A2F69">
        <w:rPr>
          <w:rFonts w:ascii="Times New Roman" w:hAnsi="Times New Roman"/>
          <w:lang w:val="bg-BG"/>
        </w:rPr>
        <w:t>частник</w:t>
      </w:r>
      <w:r w:rsidR="00C63C89">
        <w:rPr>
          <w:rFonts w:ascii="Times New Roman" w:hAnsi="Times New Roman"/>
          <w:lang w:val="bg-BG"/>
        </w:rPr>
        <w:t>а</w:t>
      </w:r>
      <w:r w:rsidRPr="002A2F69">
        <w:rPr>
          <w:rFonts w:ascii="Times New Roman" w:hAnsi="Times New Roman"/>
          <w:lang w:val="bg-BG"/>
        </w:rPr>
        <w:t xml:space="preserve">, който представлявам </w:t>
      </w:r>
      <w:r w:rsidR="00C63C89">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00C63C89">
        <w:rPr>
          <w:rFonts w:ascii="Times New Roman" w:hAnsi="Times New Roman"/>
          <w:lang w:val="bg-BG"/>
        </w:rPr>
        <w:t xml:space="preserve"> установено, че:</w:t>
      </w:r>
    </w:p>
    <w:p w:rsidR="002A2F69" w:rsidRDefault="00C63C89" w:rsidP="002A2F69">
      <w:pPr>
        <w:ind w:firstLine="720"/>
        <w:jc w:val="both"/>
        <w:rPr>
          <w:rFonts w:ascii="Times New Roman" w:hAnsi="Times New Roman"/>
          <w:lang w:val="bg-BG"/>
        </w:rPr>
      </w:pPr>
      <w:r>
        <w:rPr>
          <w:rFonts w:ascii="Times New Roman" w:hAnsi="Times New Roman"/>
          <w:lang w:val="bg-BG"/>
        </w:rPr>
        <w:t>-</w:t>
      </w:r>
      <w:r w:rsidR="002A2F69" w:rsidRPr="002A2F69">
        <w:rPr>
          <w:rFonts w:ascii="Times New Roman" w:hAnsi="Times New Roman"/>
          <w:lang w:val="bg-BG"/>
        </w:rPr>
        <w:t xml:space="preserve"> </w:t>
      </w:r>
      <w:r w:rsidRPr="00C63C89">
        <w:rPr>
          <w:rFonts w:ascii="Times New Roman" w:hAnsi="Times New Roman"/>
          <w:lang w:val="bg-BG"/>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002A2F69" w:rsidRPr="002A2F69">
        <w:rPr>
          <w:rFonts w:ascii="Times New Roman" w:hAnsi="Times New Roman"/>
          <w:lang w:val="bg-BG"/>
        </w:rPr>
        <w:t>;</w:t>
      </w:r>
    </w:p>
    <w:p w:rsidR="002A2F69" w:rsidRDefault="00C63C89" w:rsidP="002A2F69">
      <w:pPr>
        <w:ind w:firstLine="720"/>
        <w:jc w:val="both"/>
        <w:rPr>
          <w:rFonts w:ascii="Times New Roman" w:hAnsi="Times New Roman"/>
          <w:lang w:val="bg-BG"/>
        </w:rPr>
      </w:pPr>
      <w:r w:rsidRPr="00C63C89">
        <w:rPr>
          <w:rFonts w:ascii="Times New Roman" w:hAnsi="Times New Roman"/>
          <w:lang w:val="bg-BG"/>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Pr>
          <w:rFonts w:ascii="Times New Roman" w:hAnsi="Times New Roman"/>
          <w:lang w:val="bg-BG"/>
        </w:rPr>
        <w:t>.</w:t>
      </w:r>
    </w:p>
    <w:p w:rsidR="00C63C89" w:rsidRDefault="00C63C89" w:rsidP="00C63C8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C63C89" w:rsidP="002A2F69">
      <w:pPr>
        <w:ind w:firstLine="720"/>
        <w:jc w:val="both"/>
        <w:rPr>
          <w:rFonts w:ascii="Times New Roman" w:hAnsi="Times New Roman"/>
          <w:lang w:val="bg-BG"/>
        </w:rPr>
      </w:pPr>
      <w:r>
        <w:rPr>
          <w:rFonts w:ascii="Times New Roman" w:hAnsi="Times New Roman"/>
          <w:lang w:val="bg-BG"/>
        </w:rPr>
        <w:t xml:space="preserve">4. </w:t>
      </w:r>
      <w:r w:rsidRPr="00C63C89">
        <w:rPr>
          <w:rFonts w:ascii="Times New Roman" w:hAnsi="Times New Roman"/>
          <w:lang w:val="bg-BG"/>
        </w:rPr>
        <w:t xml:space="preserve">По отношение на участника, когото представлявам </w:t>
      </w:r>
      <w:r>
        <w:rPr>
          <w:rFonts w:ascii="Times New Roman" w:hAnsi="Times New Roman"/>
          <w:lang w:val="bg-BG"/>
        </w:rPr>
        <w:t>е/</w:t>
      </w:r>
      <w:r w:rsidRPr="00C63C89">
        <w:rPr>
          <w:rFonts w:ascii="Times New Roman" w:hAnsi="Times New Roman"/>
          <w:lang w:val="bg-BG"/>
        </w:rPr>
        <w:t xml:space="preserve">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w:t>
      </w:r>
      <w:r w:rsidRPr="00C63C89">
        <w:rPr>
          <w:rFonts w:ascii="Times New Roman" w:hAnsi="Times New Roman"/>
          <w:lang w:val="bg-BG"/>
        </w:rPr>
        <w:lastRenderedPageBreak/>
        <w:t>аналогични задължения, установени с акт на компетентен орган, съгласно законодателството на държавата, в която участникът е установен.</w:t>
      </w:r>
    </w:p>
    <w:p w:rsidR="00C63C89" w:rsidRPr="002A2F69" w:rsidRDefault="00C63C89" w:rsidP="00C63C89">
      <w:pPr>
        <w:spacing w:after="120"/>
        <w:ind w:firstLine="720"/>
        <w:jc w:val="both"/>
        <w:rPr>
          <w:rFonts w:ascii="Times New Roman" w:hAnsi="Times New Roman"/>
          <w:lang w:val="bg-BG"/>
        </w:rPr>
      </w:pPr>
      <w:r w:rsidRPr="00C63C89">
        <w:rPr>
          <w:rFonts w:ascii="Times New Roman" w:hAnsi="Times New Roman"/>
          <w:lang w:val="bg-BG"/>
        </w:rPr>
        <w:t>* (невярното се зачертава).</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В случай, че някое или всички от посочените по-горе обстоятелства са налице и участникът е предприел мерки за доказване на надеждност по чл.</w:t>
      </w:r>
      <w:r w:rsidR="00C63C89">
        <w:rPr>
          <w:rFonts w:ascii="Times New Roman" w:hAnsi="Times New Roman"/>
          <w:lang w:val="bg-BG"/>
        </w:rPr>
        <w:t xml:space="preserve"> </w:t>
      </w:r>
      <w:r w:rsidRPr="002A2F69">
        <w:rPr>
          <w:rFonts w:ascii="Times New Roman" w:hAnsi="Times New Roman"/>
          <w:lang w:val="bg-BG"/>
        </w:rPr>
        <w:t>56 от ЗОП, в настоящата декларация следва да се посочи наличното обстоятелство и да се опишат предприетите мерки.</w:t>
      </w:r>
    </w:p>
    <w:p w:rsidR="002A2F69" w:rsidRPr="002A2F69" w:rsidRDefault="002A2F69" w:rsidP="00C63C89">
      <w:pPr>
        <w:spacing w:before="120" w:after="120"/>
        <w:ind w:firstLine="720"/>
        <w:jc w:val="both"/>
        <w:rPr>
          <w:rFonts w:ascii="Times New Roman" w:hAnsi="Times New Roman"/>
          <w:lang w:val="bg-BG"/>
        </w:rPr>
      </w:pPr>
      <w:r w:rsidRPr="002A2F69">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2A2F69" w:rsidP="002A2F69">
      <w:pPr>
        <w:ind w:firstLine="720"/>
        <w:jc w:val="both"/>
        <w:rPr>
          <w:rFonts w:ascii="Times New Roman" w:hAnsi="Times New Roman"/>
          <w:lang w:val="bg-BG" w:eastAsia="bg-BG"/>
        </w:rPr>
      </w:pPr>
      <w:r w:rsidRPr="002A2F69">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9C0102" w:rsidRPr="009C0102" w:rsidRDefault="003C71DE" w:rsidP="00E40349">
      <w:pPr>
        <w:spacing w:before="120"/>
        <w:jc w:val="both"/>
        <w:rPr>
          <w:rFonts w:ascii="Times New Roman" w:hAnsi="Times New Roman"/>
          <w:b/>
          <w:i/>
          <w:lang w:val="bg-BG"/>
        </w:rPr>
      </w:pPr>
      <w:r w:rsidRPr="009C0102">
        <w:rPr>
          <w:rFonts w:ascii="Times New Roman" w:hAnsi="Times New Roman"/>
          <w:b/>
          <w:bCs/>
          <w:i/>
          <w:lang w:val="bg-BG"/>
        </w:rPr>
        <w:t>Забележка</w:t>
      </w:r>
      <w:r w:rsidRPr="009C0102">
        <w:rPr>
          <w:rFonts w:ascii="Times New Roman" w:hAnsi="Times New Roman"/>
          <w:b/>
          <w:i/>
          <w:lang w:val="bg-BG"/>
        </w:rPr>
        <w:t>:</w:t>
      </w:r>
      <w:r w:rsidR="00122280" w:rsidRPr="009C0102">
        <w:rPr>
          <w:rFonts w:ascii="Times New Roman" w:hAnsi="Times New Roman"/>
          <w:b/>
          <w:i/>
          <w:lang w:val="bg-BG"/>
        </w:rPr>
        <w:t xml:space="preserve"> </w:t>
      </w:r>
    </w:p>
    <w:p w:rsidR="004A4A82" w:rsidRDefault="00C63C89" w:rsidP="00E40349">
      <w:pPr>
        <w:spacing w:before="120"/>
        <w:jc w:val="both"/>
        <w:rPr>
          <w:rFonts w:ascii="Times New Roman" w:hAnsi="Times New Roman"/>
          <w:i/>
          <w:lang w:val="bg-BG"/>
        </w:rPr>
      </w:pPr>
      <w:r w:rsidRPr="009C0102">
        <w:rPr>
          <w:rFonts w:ascii="Times New Roman" w:hAnsi="Times New Roman"/>
          <w:i/>
          <w:lang w:val="bg-BG"/>
        </w:rPr>
        <w:t>Когато участникът се представлява от повече от едно лице, декларацията се подписва от лицето, което може самостоятелно да го представлява</w:t>
      </w:r>
      <w:r w:rsidR="00E40349" w:rsidRPr="009C0102">
        <w:rPr>
          <w:rFonts w:ascii="Times New Roman" w:hAnsi="Times New Roman"/>
          <w:i/>
          <w:lang w:val="bg-BG"/>
        </w:rPr>
        <w:t>.</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sectPr w:rsidR="009C0102" w:rsidRPr="009C0102" w:rsidSect="00FA778A">
      <w:pgSz w:w="11906" w:h="16838" w:code="9"/>
      <w:pgMar w:top="851" w:right="851" w:bottom="851"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513" w:rsidRDefault="00D80513" w:rsidP="00E63046">
      <w:r>
        <w:separator/>
      </w:r>
    </w:p>
  </w:endnote>
  <w:endnote w:type="continuationSeparator" w:id="0">
    <w:p w:rsidR="00D80513" w:rsidRDefault="00D80513"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513" w:rsidRDefault="00D80513" w:rsidP="00E63046">
      <w:r>
        <w:separator/>
      </w:r>
    </w:p>
  </w:footnote>
  <w:footnote w:type="continuationSeparator" w:id="0">
    <w:p w:rsidR="00D80513" w:rsidRDefault="00D80513"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233E3"/>
    <w:rsid w:val="000528F9"/>
    <w:rsid w:val="00074ADC"/>
    <w:rsid w:val="00095C0C"/>
    <w:rsid w:val="000B15B3"/>
    <w:rsid w:val="001110C5"/>
    <w:rsid w:val="00111CB0"/>
    <w:rsid w:val="00122280"/>
    <w:rsid w:val="00141E82"/>
    <w:rsid w:val="00143193"/>
    <w:rsid w:val="001651B1"/>
    <w:rsid w:val="00183435"/>
    <w:rsid w:val="00191D59"/>
    <w:rsid w:val="001A27C8"/>
    <w:rsid w:val="001C6660"/>
    <w:rsid w:val="001D6F01"/>
    <w:rsid w:val="00217247"/>
    <w:rsid w:val="00241008"/>
    <w:rsid w:val="002746C8"/>
    <w:rsid w:val="002A2F69"/>
    <w:rsid w:val="002D40C9"/>
    <w:rsid w:val="002F57AD"/>
    <w:rsid w:val="00341BBD"/>
    <w:rsid w:val="003451EA"/>
    <w:rsid w:val="00366021"/>
    <w:rsid w:val="00366A48"/>
    <w:rsid w:val="00392073"/>
    <w:rsid w:val="003A0A9B"/>
    <w:rsid w:val="003B7004"/>
    <w:rsid w:val="003C71DE"/>
    <w:rsid w:val="003E6EF5"/>
    <w:rsid w:val="00402673"/>
    <w:rsid w:val="004135EF"/>
    <w:rsid w:val="00414AAD"/>
    <w:rsid w:val="004A3C2C"/>
    <w:rsid w:val="004A4A82"/>
    <w:rsid w:val="004C734D"/>
    <w:rsid w:val="0052293A"/>
    <w:rsid w:val="0053091D"/>
    <w:rsid w:val="00532A96"/>
    <w:rsid w:val="00556CB2"/>
    <w:rsid w:val="00571526"/>
    <w:rsid w:val="00595072"/>
    <w:rsid w:val="005E76F7"/>
    <w:rsid w:val="005F26A8"/>
    <w:rsid w:val="005F479E"/>
    <w:rsid w:val="006769E7"/>
    <w:rsid w:val="006A2ADF"/>
    <w:rsid w:val="006F30B6"/>
    <w:rsid w:val="007610C1"/>
    <w:rsid w:val="0077073C"/>
    <w:rsid w:val="0078359C"/>
    <w:rsid w:val="0078528D"/>
    <w:rsid w:val="007E44F4"/>
    <w:rsid w:val="008173D8"/>
    <w:rsid w:val="00853EF7"/>
    <w:rsid w:val="00864CC5"/>
    <w:rsid w:val="00885424"/>
    <w:rsid w:val="00900CE8"/>
    <w:rsid w:val="00902CF1"/>
    <w:rsid w:val="009438A5"/>
    <w:rsid w:val="00947028"/>
    <w:rsid w:val="00985B6C"/>
    <w:rsid w:val="009A60DB"/>
    <w:rsid w:val="009C0102"/>
    <w:rsid w:val="009D44CE"/>
    <w:rsid w:val="009D6266"/>
    <w:rsid w:val="009E69E0"/>
    <w:rsid w:val="00A06E7A"/>
    <w:rsid w:val="00A16720"/>
    <w:rsid w:val="00A24B43"/>
    <w:rsid w:val="00A71AB5"/>
    <w:rsid w:val="00A7224B"/>
    <w:rsid w:val="00A82028"/>
    <w:rsid w:val="00A87840"/>
    <w:rsid w:val="00A9216A"/>
    <w:rsid w:val="00AB490C"/>
    <w:rsid w:val="00AE17F9"/>
    <w:rsid w:val="00B07CA3"/>
    <w:rsid w:val="00B61089"/>
    <w:rsid w:val="00B92A65"/>
    <w:rsid w:val="00BA6DC0"/>
    <w:rsid w:val="00BD2D0B"/>
    <w:rsid w:val="00C06CBD"/>
    <w:rsid w:val="00C1732B"/>
    <w:rsid w:val="00C26FD6"/>
    <w:rsid w:val="00C63C89"/>
    <w:rsid w:val="00C65A0D"/>
    <w:rsid w:val="00C90051"/>
    <w:rsid w:val="00C97140"/>
    <w:rsid w:val="00CA756C"/>
    <w:rsid w:val="00CC14CE"/>
    <w:rsid w:val="00CF5221"/>
    <w:rsid w:val="00CF7DDF"/>
    <w:rsid w:val="00D44B99"/>
    <w:rsid w:val="00D80513"/>
    <w:rsid w:val="00DC0901"/>
    <w:rsid w:val="00E23297"/>
    <w:rsid w:val="00E40349"/>
    <w:rsid w:val="00E55501"/>
    <w:rsid w:val="00E63046"/>
    <w:rsid w:val="00E82342"/>
    <w:rsid w:val="00EB276E"/>
    <w:rsid w:val="00ED2EBB"/>
    <w:rsid w:val="00F408BB"/>
    <w:rsid w:val="00F55C8C"/>
    <w:rsid w:val="00F66E90"/>
    <w:rsid w:val="00F67F9B"/>
    <w:rsid w:val="00F74D79"/>
    <w:rsid w:val="00FA778A"/>
    <w:rsid w:val="00FB3497"/>
    <w:rsid w:val="00FE2DA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table" w:styleId="ac">
    <w:name w:val="Table Grid"/>
    <w:basedOn w:val="a1"/>
    <w:uiPriority w:val="99"/>
    <w:rsid w:val="004A4A82"/>
    <w:rPr>
      <w:rFonts w:ascii="Calibri" w:eastAsia="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ен текст (2)"/>
    <w:rsid w:val="006769E7"/>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9171">
      <w:bodyDiv w:val="1"/>
      <w:marLeft w:val="0"/>
      <w:marRight w:val="0"/>
      <w:marTop w:val="0"/>
      <w:marBottom w:val="0"/>
      <w:divBdr>
        <w:top w:val="none" w:sz="0" w:space="0" w:color="auto"/>
        <w:left w:val="none" w:sz="0" w:space="0" w:color="auto"/>
        <w:bottom w:val="none" w:sz="0" w:space="0" w:color="auto"/>
        <w:right w:val="none" w:sz="0" w:space="0" w:color="auto"/>
      </w:divBdr>
    </w:div>
    <w:div w:id="609091742">
      <w:bodyDiv w:val="1"/>
      <w:marLeft w:val="0"/>
      <w:marRight w:val="0"/>
      <w:marTop w:val="0"/>
      <w:marBottom w:val="0"/>
      <w:divBdr>
        <w:top w:val="none" w:sz="0" w:space="0" w:color="auto"/>
        <w:left w:val="none" w:sz="0" w:space="0" w:color="auto"/>
        <w:bottom w:val="none" w:sz="0" w:space="0" w:color="auto"/>
        <w:right w:val="none" w:sz="0" w:space="0" w:color="auto"/>
      </w:divBdr>
    </w:div>
    <w:div w:id="676663881">
      <w:bodyDiv w:val="1"/>
      <w:marLeft w:val="0"/>
      <w:marRight w:val="0"/>
      <w:marTop w:val="0"/>
      <w:marBottom w:val="0"/>
      <w:divBdr>
        <w:top w:val="none" w:sz="0" w:space="0" w:color="auto"/>
        <w:left w:val="none" w:sz="0" w:space="0" w:color="auto"/>
        <w:bottom w:val="none" w:sz="0" w:space="0" w:color="auto"/>
        <w:right w:val="none" w:sz="0" w:space="0" w:color="auto"/>
      </w:divBdr>
    </w:div>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928656586">
      <w:bodyDiv w:val="1"/>
      <w:marLeft w:val="0"/>
      <w:marRight w:val="0"/>
      <w:marTop w:val="0"/>
      <w:marBottom w:val="0"/>
      <w:divBdr>
        <w:top w:val="none" w:sz="0" w:space="0" w:color="auto"/>
        <w:left w:val="none" w:sz="0" w:space="0" w:color="auto"/>
        <w:bottom w:val="none" w:sz="0" w:space="0" w:color="auto"/>
        <w:right w:val="none" w:sz="0" w:space="0" w:color="auto"/>
      </w:divBdr>
    </w:div>
    <w:div w:id="1110321697">
      <w:bodyDiv w:val="1"/>
      <w:marLeft w:val="0"/>
      <w:marRight w:val="0"/>
      <w:marTop w:val="0"/>
      <w:marBottom w:val="0"/>
      <w:divBdr>
        <w:top w:val="none" w:sz="0" w:space="0" w:color="auto"/>
        <w:left w:val="none" w:sz="0" w:space="0" w:color="auto"/>
        <w:bottom w:val="none" w:sz="0" w:space="0" w:color="auto"/>
        <w:right w:val="none" w:sz="0" w:space="0" w:color="auto"/>
      </w:divBdr>
    </w:div>
    <w:div w:id="1705595635">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 w:id="20767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F18A5-E6FD-4DA0-B25B-403B8C026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633</Words>
  <Characters>3609</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revision>31</cp:revision>
  <cp:lastPrinted>2016-04-15T11:09:00Z</cp:lastPrinted>
  <dcterms:created xsi:type="dcterms:W3CDTF">2016-05-12T08:16:00Z</dcterms:created>
  <dcterms:modified xsi:type="dcterms:W3CDTF">2019-04-24T13:47:00Z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